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1699A" w14:textId="7BED6D53" w:rsidR="00E1741A" w:rsidRDefault="00E1741A" w:rsidP="00E174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F751B7">
        <w:rPr>
          <w:b/>
          <w:i/>
          <w:noProof/>
          <w:sz w:val="28"/>
        </w:rPr>
        <w:t>0</w:t>
      </w:r>
      <w:r w:rsidR="003F1C34">
        <w:rPr>
          <w:b/>
          <w:i/>
          <w:noProof/>
          <w:sz w:val="28"/>
        </w:rPr>
        <w:t>566</w:t>
      </w:r>
    </w:p>
    <w:p w14:paraId="23ECE38B" w14:textId="77777777" w:rsidR="00E1741A" w:rsidRPr="00DA53A0" w:rsidRDefault="00E1741A" w:rsidP="00E1741A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1371BDDC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 w:rsidRPr="00C81D11">
        <w:rPr>
          <w:rFonts w:cs="Arial"/>
          <w:bCs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C81D11">
        <w:rPr>
          <w:rFonts w:cs="Arial"/>
          <w:bCs/>
          <w:sz w:val="22"/>
        </w:rPr>
        <w:t>#</w:t>
      </w:r>
      <w:r w:rsidR="00C81D11" w:rsidRPr="00C81D11">
        <w:rPr>
          <w:rFonts w:cs="Arial"/>
          <w:bCs/>
          <w:sz w:val="22"/>
        </w:rPr>
        <w:t>103</w:t>
      </w:r>
      <w:r w:rsidRPr="00222D66">
        <w:rPr>
          <w:rFonts w:cs="Arial"/>
          <w:bCs/>
          <w:sz w:val="22"/>
        </w:rPr>
        <w:tab/>
        <w:t xml:space="preserve">Tdoc </w:t>
      </w:r>
      <w:r w:rsidRPr="00C81D11">
        <w:rPr>
          <w:rFonts w:cs="Arial"/>
          <w:bCs/>
          <w:sz w:val="22"/>
        </w:rPr>
        <w:t>&lt;DocNumber&gt;</w:t>
      </w:r>
    </w:p>
    <w:p w14:paraId="466ECAD9" w14:textId="0AFB2807" w:rsidR="000F7ECB" w:rsidRPr="00C81D11" w:rsidRDefault="00C81D11" w:rsidP="00C81D11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81D11">
        <w:rPr>
          <w:rFonts w:cs="Arial"/>
          <w:bCs/>
          <w:sz w:val="22"/>
        </w:rPr>
        <w:t>Maastricht</w:t>
      </w:r>
      <w:r w:rsidR="000F7ECB" w:rsidRPr="00222D66">
        <w:rPr>
          <w:rFonts w:cs="Arial"/>
          <w:bCs/>
          <w:sz w:val="22"/>
        </w:rPr>
        <w:t xml:space="preserve">, </w:t>
      </w:r>
      <w:r w:rsidRPr="00C81D11">
        <w:rPr>
          <w:rFonts w:cs="Arial"/>
          <w:bCs/>
          <w:sz w:val="22"/>
        </w:rPr>
        <w:t>Netherlands</w:t>
      </w:r>
      <w:r w:rsidR="000F7ECB" w:rsidRPr="00222D66">
        <w:rPr>
          <w:rFonts w:cs="Arial"/>
          <w:bCs/>
          <w:sz w:val="22"/>
        </w:rPr>
        <w:t xml:space="preserve">, </w:t>
      </w:r>
      <w:r w:rsidRPr="00C81D11">
        <w:rPr>
          <w:rFonts w:cs="Arial"/>
          <w:bCs/>
          <w:sz w:val="22"/>
        </w:rPr>
        <w:t>19 March – 22 March 2024</w:t>
      </w:r>
      <w:r w:rsidR="000F7ECB" w:rsidRPr="00C81D11">
        <w:rPr>
          <w:rFonts w:cs="Arial"/>
          <w:bCs/>
          <w:sz w:val="22"/>
        </w:rPr>
        <w:br/>
      </w:r>
      <w:r w:rsidR="000F7ECB" w:rsidRPr="00C81D11">
        <w:rPr>
          <w:rFonts w:cs="Arial"/>
          <w:bCs/>
          <w:sz w:val="22"/>
        </w:rPr>
        <w:br/>
      </w:r>
    </w:p>
    <w:p w14:paraId="2368C8B1" w14:textId="0F0145DE" w:rsidR="000F7ECB" w:rsidRPr="00A53DB7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A53DB7" w:rsidRPr="00A53DB7">
        <w:rPr>
          <w:rFonts w:ascii="Arial" w:hAnsi="Arial" w:cs="Arial"/>
          <w:b/>
        </w:rPr>
        <w:t>T</w:t>
      </w:r>
      <w:r w:rsidR="003F1C34">
        <w:rPr>
          <w:rFonts w:ascii="Arial" w:hAnsi="Arial" w:cs="Arial"/>
          <w:b/>
        </w:rPr>
        <w:t>R</w:t>
      </w:r>
      <w:r w:rsidR="00A53DB7" w:rsidRPr="00A53DB7">
        <w:rPr>
          <w:rFonts w:ascii="Arial" w:hAnsi="Arial" w:cs="Arial"/>
          <w:b/>
        </w:rPr>
        <w:t xml:space="preserve"> </w:t>
      </w:r>
      <w:r w:rsidR="003F1C34">
        <w:rPr>
          <w:rFonts w:ascii="Arial" w:hAnsi="Arial" w:cs="Arial"/>
          <w:b/>
        </w:rPr>
        <w:t>28</w:t>
      </w:r>
      <w:r w:rsidR="00A53DB7" w:rsidRPr="00A53DB7">
        <w:rPr>
          <w:rFonts w:ascii="Arial" w:hAnsi="Arial" w:cs="Arial"/>
          <w:b/>
        </w:rPr>
        <w:t>.</w:t>
      </w:r>
      <w:r w:rsidR="003F1C34">
        <w:rPr>
          <w:rFonts w:ascii="Arial" w:hAnsi="Arial" w:cs="Arial"/>
          <w:b/>
        </w:rPr>
        <w:t>842</w:t>
      </w:r>
      <w:r w:rsidR="00A53DB7" w:rsidRPr="00A53DB7">
        <w:rPr>
          <w:rFonts w:ascii="Arial" w:hAnsi="Arial" w:cs="Arial"/>
          <w:b/>
        </w:rPr>
        <w:t xml:space="preserve">, Version </w:t>
      </w:r>
      <w:r w:rsidR="003F1C34">
        <w:rPr>
          <w:rFonts w:ascii="Arial" w:hAnsi="Arial" w:cs="Arial"/>
          <w:b/>
        </w:rPr>
        <w:t>1</w:t>
      </w:r>
      <w:r w:rsidR="00A53DB7" w:rsidRPr="00A53DB7">
        <w:rPr>
          <w:rFonts w:ascii="Arial" w:hAnsi="Arial" w:cs="Arial"/>
          <w:b/>
        </w:rPr>
        <w:t>.</w:t>
      </w:r>
      <w:r w:rsidR="003F1C34">
        <w:rPr>
          <w:rFonts w:ascii="Arial" w:hAnsi="Arial" w:cs="Arial"/>
          <w:b/>
        </w:rPr>
        <w:t>0</w:t>
      </w:r>
      <w:r w:rsidR="00A53DB7" w:rsidRPr="00A53DB7">
        <w:rPr>
          <w:rFonts w:ascii="Arial" w:hAnsi="Arial" w:cs="Arial"/>
          <w:b/>
        </w:rPr>
        <w:t>.0</w:t>
      </w:r>
      <w:r w:rsidR="00222D66" w:rsidRPr="00A53DB7">
        <w:rPr>
          <w:rFonts w:ascii="Arial" w:hAnsi="Arial" w:cs="Arial"/>
          <w:b/>
        </w:rPr>
        <w:br/>
      </w:r>
    </w:p>
    <w:p w14:paraId="05E7EA52" w14:textId="7917CE9A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53A5C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765690D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953A5C">
        <w:rPr>
          <w:rFonts w:ascii="Arial" w:hAnsi="Arial" w:cs="Arial"/>
          <w:b/>
        </w:rPr>
        <w:t>Information</w:t>
      </w:r>
      <w:r w:rsidR="00953A5C">
        <w:rPr>
          <w:rFonts w:ascii="Arial" w:hAnsi="Arial" w:cs="Arial"/>
          <w:b/>
        </w:rPr>
        <w:t xml:space="preserve"> and </w:t>
      </w:r>
      <w:r w:rsidRPr="00953A5C">
        <w:rPr>
          <w:rFonts w:ascii="Arial" w:hAnsi="Arial" w:cs="Arial"/>
          <w:b/>
        </w:rPr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E9462A9" w14:textId="7ACEF154" w:rsidR="006E5D89" w:rsidRPr="001E49DA" w:rsidRDefault="006E5D89" w:rsidP="006E5D89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>
        <w:rPr>
          <w:bCs/>
          <w:sz w:val="24"/>
        </w:rPr>
        <w:t>This T</w:t>
      </w:r>
      <w:r w:rsidR="0028043F">
        <w:rPr>
          <w:bCs/>
          <w:sz w:val="24"/>
        </w:rPr>
        <w:t>R</w:t>
      </w:r>
      <w:r>
        <w:rPr>
          <w:bCs/>
          <w:sz w:val="24"/>
        </w:rPr>
        <w:t xml:space="preserve"> </w:t>
      </w:r>
      <w:r w:rsidR="0028043F">
        <w:rPr>
          <w:bCs/>
          <w:sz w:val="24"/>
        </w:rPr>
        <w:t>is a Study on data management</w:t>
      </w:r>
      <w:r w:rsidRPr="001E49DA">
        <w:rPr>
          <w:bCs/>
          <w:sz w:val="24"/>
        </w:rPr>
        <w:t>.</w:t>
      </w:r>
    </w:p>
    <w:p w14:paraId="568D363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04BB7E7E" w14:textId="27F57CB9" w:rsidR="001E49DA" w:rsidRPr="001E49DA" w:rsidRDefault="00893336" w:rsidP="001E49DA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>
        <w:rPr>
          <w:bCs/>
          <w:sz w:val="24"/>
        </w:rPr>
        <w:t>None, this is the first presentation.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F38842F" w14:textId="77777777" w:rsidR="001E49DA" w:rsidRPr="001E49DA" w:rsidRDefault="001E49DA" w:rsidP="001E49DA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 w:rsidRPr="001E49DA">
        <w:rPr>
          <w:bCs/>
          <w:sz w:val="24"/>
        </w:rPr>
        <w:t>None.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A1BC88B" w14:textId="413FA236" w:rsidR="001E49DA" w:rsidRPr="001E49DA" w:rsidRDefault="001E49DA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 w:rsidRPr="001E49DA">
        <w:rPr>
          <w:bCs/>
          <w:sz w:val="24"/>
        </w:rPr>
        <w:t>None.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qgUAAXPFLiwAAAA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7511D"/>
    <w:rsid w:val="001970B4"/>
    <w:rsid w:val="001D45C5"/>
    <w:rsid w:val="001D50C9"/>
    <w:rsid w:val="001E49DA"/>
    <w:rsid w:val="00201520"/>
    <w:rsid w:val="00222D66"/>
    <w:rsid w:val="0028043F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3F1C34"/>
    <w:rsid w:val="0045428D"/>
    <w:rsid w:val="0047776C"/>
    <w:rsid w:val="004F39C0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E5D89"/>
    <w:rsid w:val="006F5B0E"/>
    <w:rsid w:val="00725F69"/>
    <w:rsid w:val="007D6195"/>
    <w:rsid w:val="007E3ED7"/>
    <w:rsid w:val="00822DC9"/>
    <w:rsid w:val="008715D6"/>
    <w:rsid w:val="0088682F"/>
    <w:rsid w:val="00893336"/>
    <w:rsid w:val="0089418B"/>
    <w:rsid w:val="008B32D5"/>
    <w:rsid w:val="00953A5C"/>
    <w:rsid w:val="009C3D5A"/>
    <w:rsid w:val="009D5026"/>
    <w:rsid w:val="009D7D77"/>
    <w:rsid w:val="00A016AA"/>
    <w:rsid w:val="00A06FC8"/>
    <w:rsid w:val="00A15D3A"/>
    <w:rsid w:val="00A31676"/>
    <w:rsid w:val="00A53DB7"/>
    <w:rsid w:val="00A55084"/>
    <w:rsid w:val="00A95044"/>
    <w:rsid w:val="00B03A93"/>
    <w:rsid w:val="00B439F6"/>
    <w:rsid w:val="00B8637D"/>
    <w:rsid w:val="00B97929"/>
    <w:rsid w:val="00BE5651"/>
    <w:rsid w:val="00BF0958"/>
    <w:rsid w:val="00BF3085"/>
    <w:rsid w:val="00C037B9"/>
    <w:rsid w:val="00C70A20"/>
    <w:rsid w:val="00C73D3B"/>
    <w:rsid w:val="00C81D11"/>
    <w:rsid w:val="00CB243C"/>
    <w:rsid w:val="00CC358C"/>
    <w:rsid w:val="00CF6DE2"/>
    <w:rsid w:val="00D45010"/>
    <w:rsid w:val="00D7617F"/>
    <w:rsid w:val="00D9640C"/>
    <w:rsid w:val="00DC278D"/>
    <w:rsid w:val="00DD3EBC"/>
    <w:rsid w:val="00DD7AC2"/>
    <w:rsid w:val="00E07743"/>
    <w:rsid w:val="00E1741A"/>
    <w:rsid w:val="00EB746A"/>
    <w:rsid w:val="00F20EB7"/>
    <w:rsid w:val="00F223E3"/>
    <w:rsid w:val="00F304D0"/>
    <w:rsid w:val="00F751B7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DE" w:eastAsia="en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val="en-GB"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Author</cp:lastModifiedBy>
  <cp:revision>27</cp:revision>
  <dcterms:created xsi:type="dcterms:W3CDTF">2021-10-26T08:00:00Z</dcterms:created>
  <dcterms:modified xsi:type="dcterms:W3CDTF">2024-01-19T15:18:00Z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